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>поставки МТР  на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акцепта,  сроком поставки будет считаться </w:t>
            </w:r>
            <w:r>
              <w:rPr>
                <w:sz w:val="16"/>
                <w:szCs w:val="16"/>
              </w:rPr>
              <w:t>срок</w:t>
            </w:r>
            <w:proofErr w:type="gramStart"/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proofErr w:type="gramEnd"/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4E10E9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4E10E9" w:rsidRPr="00C47ECC" w:rsidRDefault="004E10E9" w:rsidP="00D165E6">
            <w:r w:rsidRPr="00C47ECC">
              <w:t xml:space="preserve">Стоимость  товаров в руб. </w:t>
            </w:r>
            <w:proofErr w:type="gramStart"/>
            <w:r w:rsidRPr="00C47ECC">
              <w:t xml:space="preserve">( </w:t>
            </w:r>
            <w:proofErr w:type="gramEnd"/>
            <w:r w:rsidRPr="00C47ECC">
              <w:t>без НДС) с учётом доставки до склада Покупателя по адресу: г. Ярославль, ул. Гагарина, д. 77</w:t>
            </w:r>
          </w:p>
        </w:tc>
        <w:tc>
          <w:tcPr>
            <w:tcW w:w="4678" w:type="dxa"/>
          </w:tcPr>
          <w:p w:rsidR="004E10E9" w:rsidRPr="00365437" w:rsidRDefault="004E10E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4E10E9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4E10E9" w:rsidRDefault="004E10E9" w:rsidP="00D165E6">
            <w:r w:rsidRPr="00C47ECC">
              <w:t xml:space="preserve">Стоимость  товаров в руб. </w:t>
            </w:r>
            <w:proofErr w:type="gramStart"/>
            <w:r w:rsidRPr="00C47ECC">
              <w:t xml:space="preserve">( </w:t>
            </w:r>
            <w:proofErr w:type="gramEnd"/>
            <w:r w:rsidRPr="00C47ECC">
              <w:t>с НДС) с учётом доставки до склада Покупателя по адресу: г. Ярославль, ул. Гагарина, д. 77</w:t>
            </w:r>
          </w:p>
        </w:tc>
        <w:tc>
          <w:tcPr>
            <w:tcW w:w="4678" w:type="dxa"/>
          </w:tcPr>
          <w:p w:rsidR="004E10E9" w:rsidRPr="00365437" w:rsidRDefault="004E10E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C52CA2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C52CA2" w:rsidRPr="00365437" w:rsidRDefault="00C52CA2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C52CA2">
              <w:rPr>
                <w:sz w:val="18"/>
                <w:szCs w:val="18"/>
              </w:rPr>
              <w:t>Срок предоставления рабочей конструкторской документации на согласование (РКД)</w:t>
            </w:r>
          </w:p>
        </w:tc>
        <w:tc>
          <w:tcPr>
            <w:tcW w:w="4678" w:type="dxa"/>
          </w:tcPr>
          <w:p w:rsidR="00C52CA2" w:rsidRPr="00365437" w:rsidRDefault="00C52CA2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C52CA2">
              <w:rPr>
                <w:sz w:val="18"/>
                <w:szCs w:val="18"/>
              </w:rPr>
              <w:t>Предоставление на согласование РКД в полном объеме в срок не более</w:t>
            </w:r>
            <w:proofErr w:type="gramStart"/>
            <w:r w:rsidRPr="00C52CA2">
              <w:rPr>
                <w:sz w:val="18"/>
                <w:szCs w:val="18"/>
              </w:rPr>
              <w:t xml:space="preserve"> (___) </w:t>
            </w:r>
            <w:proofErr w:type="gramEnd"/>
            <w:r w:rsidRPr="00C52CA2">
              <w:rPr>
                <w:sz w:val="18"/>
                <w:szCs w:val="18"/>
              </w:rPr>
              <w:t>календарных дней с даты Акцепта оферты, указанной в уведомлении победителю (формулировку не менять, указать точное количество дней).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C52CA2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 w:rsidRPr="00556CF6">
              <w:rPr>
                <w:sz w:val="18"/>
                <w:szCs w:val="18"/>
              </w:rPr>
              <w:t>DDP, склад ОАО "</w:t>
            </w:r>
            <w:proofErr w:type="spellStart"/>
            <w:r w:rsidRPr="00556CF6">
              <w:rPr>
                <w:sz w:val="18"/>
                <w:szCs w:val="18"/>
              </w:rPr>
              <w:t>Славнефть</w:t>
            </w:r>
            <w:proofErr w:type="spellEnd"/>
            <w:r w:rsidRPr="00556CF6">
              <w:rPr>
                <w:sz w:val="18"/>
                <w:szCs w:val="18"/>
              </w:rPr>
              <w:t xml:space="preserve">-ЯНОС", г. Ярославль, </w:t>
            </w:r>
            <w:proofErr w:type="spellStart"/>
            <w:r w:rsidRPr="00556CF6">
              <w:rPr>
                <w:sz w:val="18"/>
                <w:szCs w:val="18"/>
              </w:rPr>
              <w:t>ул</w:t>
            </w:r>
            <w:proofErr w:type="gramStart"/>
            <w:r w:rsidRPr="00556CF6">
              <w:rPr>
                <w:sz w:val="18"/>
                <w:szCs w:val="18"/>
              </w:rPr>
              <w:t>.Г</w:t>
            </w:r>
            <w:proofErr w:type="gramEnd"/>
            <w:r w:rsidRPr="00556CF6">
              <w:rPr>
                <w:sz w:val="18"/>
                <w:szCs w:val="18"/>
              </w:rPr>
              <w:t>агарина</w:t>
            </w:r>
            <w:proofErr w:type="spellEnd"/>
            <w:r w:rsidRPr="00556CF6">
              <w:rPr>
                <w:sz w:val="18"/>
                <w:szCs w:val="18"/>
              </w:rPr>
              <w:t>, д.77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</w:t>
            </w:r>
            <w:proofErr w:type="gramEnd"/>
            <w:r w:rsidRPr="00DB7AA8">
              <w:rPr>
                <w:sz w:val="16"/>
                <w:szCs w:val="16"/>
              </w:rPr>
              <w:t xml:space="preserve">  __ </w:t>
            </w:r>
            <w:proofErr w:type="gramStart"/>
            <w:r w:rsidRPr="00DB7AA8">
              <w:rPr>
                <w:sz w:val="16"/>
                <w:szCs w:val="16"/>
              </w:rPr>
              <w:t>календарных</w:t>
            </w:r>
            <w:proofErr w:type="gramEnd"/>
            <w:r w:rsidRPr="00DB7AA8">
              <w:rPr>
                <w:sz w:val="16"/>
                <w:szCs w:val="16"/>
              </w:rPr>
              <w:t xml:space="preserve">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Гарантийный срок на Товар составляет</w:t>
            </w:r>
            <w:r w:rsidR="00A91111" w:rsidRPr="00A91111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A91111" w:rsidRPr="00A91111">
              <w:rPr>
                <w:sz w:val="16"/>
                <w:szCs w:val="16"/>
              </w:rPr>
              <w:t xml:space="preserve">36 месяцев </w:t>
            </w:r>
            <w:proofErr w:type="gramStart"/>
            <w:r w:rsidR="00A91111" w:rsidRPr="00A91111">
              <w:rPr>
                <w:sz w:val="16"/>
                <w:szCs w:val="16"/>
              </w:rPr>
              <w:t>с даты поставки</w:t>
            </w:r>
            <w:proofErr w:type="gramEnd"/>
            <w:r w:rsidR="00A91111" w:rsidRPr="00A91111">
              <w:rPr>
                <w:sz w:val="16"/>
                <w:szCs w:val="16"/>
              </w:rPr>
              <w:t xml:space="preserve"> на склад или 24 месяца с даты ввода в эксплуатацию</w:t>
            </w:r>
            <w:r w:rsidRPr="00DB7AA8">
              <w:rPr>
                <w:sz w:val="16"/>
                <w:szCs w:val="16"/>
              </w:rPr>
              <w:t>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может быть акцептовано до «</w:t>
      </w:r>
      <w:r w:rsidR="00C52CA2" w:rsidRPr="00C52CA2">
        <w:rPr>
          <w:sz w:val="20"/>
          <w:szCs w:val="16"/>
        </w:rPr>
        <w:t xml:space="preserve">      </w:t>
      </w:r>
      <w:r w:rsidRPr="00790993">
        <w:rPr>
          <w:sz w:val="20"/>
          <w:szCs w:val="16"/>
        </w:rPr>
        <w:t xml:space="preserve">» </w:t>
      </w:r>
      <w:r w:rsidR="00417C55">
        <w:rPr>
          <w:sz w:val="20"/>
          <w:szCs w:val="16"/>
        </w:rPr>
        <w:t xml:space="preserve">                          </w:t>
      </w:r>
      <w:r w:rsidRPr="00790993">
        <w:rPr>
          <w:sz w:val="20"/>
          <w:szCs w:val="16"/>
        </w:rPr>
        <w:t>201</w:t>
      </w:r>
      <w:r w:rsidR="00417C55">
        <w:rPr>
          <w:sz w:val="20"/>
          <w:szCs w:val="16"/>
        </w:rPr>
        <w:t>9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163FBB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FBB" w:rsidRDefault="00163FBB" w:rsidP="00733CAA">
      <w:r>
        <w:separator/>
      </w:r>
    </w:p>
  </w:endnote>
  <w:endnote w:type="continuationSeparator" w:id="0">
    <w:p w:rsidR="00163FBB" w:rsidRDefault="00163FBB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AA" w:rsidRPr="00365437" w:rsidRDefault="00733CAA" w:rsidP="00733CAA">
    <w:pPr>
      <w:rPr>
        <w:sz w:val="18"/>
        <w:szCs w:val="18"/>
      </w:rPr>
    </w:pPr>
    <w:r w:rsidRPr="00365437">
      <w:rPr>
        <w:sz w:val="18"/>
        <w:szCs w:val="18"/>
      </w:rPr>
      <w:t>Подпись:_________________________________________________________________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FBB" w:rsidRDefault="00163FBB" w:rsidP="00733CAA">
      <w:r>
        <w:separator/>
      </w:r>
    </w:p>
  </w:footnote>
  <w:footnote w:type="continuationSeparator" w:id="0">
    <w:p w:rsidR="00163FBB" w:rsidRDefault="00163FBB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AA"/>
    <w:rsid w:val="00076041"/>
    <w:rsid w:val="00163FBB"/>
    <w:rsid w:val="00181A4D"/>
    <w:rsid w:val="001F5B3C"/>
    <w:rsid w:val="002E35EE"/>
    <w:rsid w:val="002F0565"/>
    <w:rsid w:val="00382587"/>
    <w:rsid w:val="003F56A4"/>
    <w:rsid w:val="00417C55"/>
    <w:rsid w:val="00473161"/>
    <w:rsid w:val="00476DC4"/>
    <w:rsid w:val="004B5D2D"/>
    <w:rsid w:val="004E10E9"/>
    <w:rsid w:val="00525B92"/>
    <w:rsid w:val="00531FC2"/>
    <w:rsid w:val="00733CAA"/>
    <w:rsid w:val="0078724E"/>
    <w:rsid w:val="007D15CE"/>
    <w:rsid w:val="008145EB"/>
    <w:rsid w:val="00967849"/>
    <w:rsid w:val="00A1250B"/>
    <w:rsid w:val="00A91111"/>
    <w:rsid w:val="00AF28D7"/>
    <w:rsid w:val="00BB7985"/>
    <w:rsid w:val="00C5127B"/>
    <w:rsid w:val="00C52CA2"/>
    <w:rsid w:val="00D30D8D"/>
    <w:rsid w:val="00D84DE0"/>
    <w:rsid w:val="00DC4391"/>
    <w:rsid w:val="00DF12F1"/>
    <w:rsid w:val="00E23B6E"/>
    <w:rsid w:val="00E51180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Малкова Ирина Владимировна</cp:lastModifiedBy>
  <cp:revision>6</cp:revision>
  <cp:lastPrinted>2018-08-13T08:34:00Z</cp:lastPrinted>
  <dcterms:created xsi:type="dcterms:W3CDTF">2018-09-14T08:17:00Z</dcterms:created>
  <dcterms:modified xsi:type="dcterms:W3CDTF">2018-10-02T10:47:00Z</dcterms:modified>
</cp:coreProperties>
</file>